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25" w:rsidRDefault="00C25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32125" w:rsidRPr="00E720C6" w:rsidRDefault="00C25A98">
      <w:pPr>
        <w:rPr>
          <w:rFonts w:ascii="Times New Roman" w:hAnsi="Times New Roman" w:cs="Times New Roman"/>
          <w:sz w:val="24"/>
          <w:szCs w:val="24"/>
        </w:rPr>
      </w:pPr>
      <w:r w:rsidRPr="00E720C6">
        <w:rPr>
          <w:rFonts w:ascii="Times New Roman" w:hAnsi="Times New Roman" w:cs="Times New Roman"/>
          <w:sz w:val="24"/>
          <w:szCs w:val="24"/>
        </w:rPr>
        <w:t>29 мая в Санкт-Петербурге состоится научно-практическая конференция «Повышение надёжности наружных инженерных сетей при применении инновационных полимерных труб».</w:t>
      </w:r>
    </w:p>
    <w:p w:rsidR="00D32125" w:rsidRPr="00E720C6" w:rsidRDefault="00C25A98">
      <w:pPr>
        <w:rPr>
          <w:rFonts w:ascii="Times New Roman" w:hAnsi="Times New Roman" w:cs="Times New Roman"/>
          <w:sz w:val="24"/>
          <w:szCs w:val="24"/>
        </w:rPr>
      </w:pPr>
      <w:r w:rsidRPr="00E720C6">
        <w:rPr>
          <w:rFonts w:ascii="Times New Roman" w:hAnsi="Times New Roman" w:cs="Times New Roman"/>
          <w:sz w:val="24"/>
          <w:szCs w:val="24"/>
        </w:rPr>
        <w:t xml:space="preserve">Повестка мероприятия продиктована актуальными вызовами, стоящими перед строительным комплексом России и нашедшими  отражение в «Стратегии развития строительной отрасли-2030». </w:t>
      </w:r>
    </w:p>
    <w:p w:rsidR="00D32125" w:rsidRPr="00E720C6" w:rsidRDefault="00C25A98">
      <w:pPr>
        <w:rPr>
          <w:rFonts w:ascii="Times New Roman" w:hAnsi="Times New Roman" w:cs="Times New Roman"/>
          <w:sz w:val="24"/>
          <w:szCs w:val="24"/>
        </w:rPr>
      </w:pPr>
      <w:r w:rsidRPr="00E720C6">
        <w:rPr>
          <w:rFonts w:ascii="Times New Roman" w:hAnsi="Times New Roman" w:cs="Times New Roman"/>
          <w:sz w:val="24"/>
          <w:szCs w:val="24"/>
        </w:rPr>
        <w:t>В конференции примут участие эксперты отрасли, представители исполнительной и законодательной власти, а также ведущие специалисты в сфере производства полимерных труб.</w:t>
      </w:r>
    </w:p>
    <w:p w:rsidR="00D32125" w:rsidRPr="00E720C6" w:rsidRDefault="00E720C6">
      <w:pPr>
        <w:rPr>
          <w:rFonts w:ascii="Times New Roman" w:hAnsi="Times New Roman" w:cs="Times New Roman"/>
          <w:sz w:val="24"/>
          <w:szCs w:val="24"/>
        </w:rPr>
      </w:pPr>
      <w:r w:rsidRPr="00E720C6">
        <w:rPr>
          <w:rFonts w:ascii="Times New Roman" w:hAnsi="Times New Roman" w:cs="Times New Roman"/>
          <w:sz w:val="24"/>
          <w:szCs w:val="24"/>
        </w:rPr>
        <w:t>Мероприятие пройдет при поддержке Н</w:t>
      </w:r>
      <w:r w:rsidR="00C25A98" w:rsidRPr="00E720C6">
        <w:rPr>
          <w:rFonts w:ascii="Times New Roman" w:hAnsi="Times New Roman" w:cs="Times New Roman"/>
          <w:sz w:val="24"/>
          <w:szCs w:val="24"/>
        </w:rPr>
        <w:t>ационально</w:t>
      </w:r>
      <w:r w:rsidRPr="00E720C6">
        <w:rPr>
          <w:rFonts w:ascii="Times New Roman" w:hAnsi="Times New Roman" w:cs="Times New Roman"/>
          <w:sz w:val="24"/>
          <w:szCs w:val="24"/>
        </w:rPr>
        <w:t>го</w:t>
      </w:r>
      <w:r w:rsidR="00C25A98" w:rsidRPr="00E720C6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Pr="00E720C6">
        <w:rPr>
          <w:rFonts w:ascii="Times New Roman" w:hAnsi="Times New Roman" w:cs="Times New Roman"/>
          <w:sz w:val="24"/>
          <w:szCs w:val="24"/>
        </w:rPr>
        <w:t xml:space="preserve">я изыскателей и </w:t>
      </w:r>
      <w:r w:rsidR="00C25A98" w:rsidRPr="00E720C6">
        <w:rPr>
          <w:rFonts w:ascii="Times New Roman" w:hAnsi="Times New Roman" w:cs="Times New Roman"/>
          <w:sz w:val="24"/>
          <w:szCs w:val="24"/>
        </w:rPr>
        <w:t xml:space="preserve"> проектировщиков</w:t>
      </w:r>
      <w:r w:rsidR="006C3CF0" w:rsidRPr="00E720C6">
        <w:rPr>
          <w:rFonts w:ascii="Times New Roman" w:hAnsi="Times New Roman" w:cs="Times New Roman"/>
          <w:sz w:val="24"/>
          <w:szCs w:val="24"/>
        </w:rPr>
        <w:t xml:space="preserve"> </w:t>
      </w:r>
      <w:r w:rsidR="00C25A98" w:rsidRPr="00E720C6">
        <w:rPr>
          <w:rFonts w:ascii="Times New Roman" w:hAnsi="Times New Roman" w:cs="Times New Roman"/>
          <w:sz w:val="24"/>
          <w:szCs w:val="24"/>
        </w:rPr>
        <w:t>(НОПРИЗ).</w:t>
      </w:r>
    </w:p>
    <w:p w:rsidR="00D32125" w:rsidRPr="00E720C6" w:rsidRDefault="00C25A98">
      <w:pPr>
        <w:rPr>
          <w:rFonts w:ascii="Times New Roman" w:hAnsi="Times New Roman" w:cs="Times New Roman"/>
          <w:sz w:val="24"/>
          <w:szCs w:val="24"/>
        </w:rPr>
      </w:pPr>
      <w:r w:rsidRPr="00E720C6">
        <w:rPr>
          <w:rFonts w:ascii="Times New Roman" w:hAnsi="Times New Roman" w:cs="Times New Roman"/>
          <w:sz w:val="24"/>
          <w:szCs w:val="24"/>
        </w:rPr>
        <w:t>На повестке дня:</w:t>
      </w:r>
    </w:p>
    <w:p w:rsidR="00D32125" w:rsidRPr="00E720C6" w:rsidRDefault="00C25A98">
      <w:pPr>
        <w:rPr>
          <w:rFonts w:ascii="Times New Roman" w:hAnsi="Times New Roman" w:cs="Times New Roman"/>
          <w:sz w:val="24"/>
          <w:szCs w:val="24"/>
        </w:rPr>
      </w:pPr>
      <w:r w:rsidRPr="00E720C6">
        <w:rPr>
          <w:rFonts w:ascii="Times New Roman" w:hAnsi="Times New Roman" w:cs="Times New Roman"/>
          <w:sz w:val="24"/>
          <w:szCs w:val="24"/>
        </w:rPr>
        <w:t xml:space="preserve">- обсуждение актуальных проблем устройства наружных инженерных сетей; </w:t>
      </w:r>
    </w:p>
    <w:p w:rsidR="00D32125" w:rsidRPr="00E720C6" w:rsidRDefault="00C25A98">
      <w:pPr>
        <w:rPr>
          <w:rFonts w:ascii="Times New Roman" w:hAnsi="Times New Roman" w:cs="Times New Roman"/>
          <w:sz w:val="24"/>
          <w:szCs w:val="24"/>
        </w:rPr>
      </w:pPr>
      <w:r w:rsidRPr="00E720C6">
        <w:rPr>
          <w:rFonts w:ascii="Times New Roman" w:hAnsi="Times New Roman" w:cs="Times New Roman"/>
          <w:sz w:val="24"/>
          <w:szCs w:val="24"/>
        </w:rPr>
        <w:t>- модернизация наружных инженерных сетей с применением новейших технологий в свете исполнения «Стратегии-2030»;</w:t>
      </w:r>
    </w:p>
    <w:p w:rsidR="00D32125" w:rsidRPr="00E720C6" w:rsidRDefault="00C25A98">
      <w:pPr>
        <w:rPr>
          <w:rFonts w:ascii="Times New Roman" w:hAnsi="Times New Roman" w:cs="Times New Roman"/>
          <w:sz w:val="24"/>
          <w:szCs w:val="24"/>
        </w:rPr>
      </w:pPr>
      <w:r w:rsidRPr="00E720C6">
        <w:rPr>
          <w:rFonts w:ascii="Times New Roman" w:hAnsi="Times New Roman" w:cs="Times New Roman"/>
          <w:sz w:val="24"/>
          <w:szCs w:val="24"/>
        </w:rPr>
        <w:t>- принятие консолидированных решений и обмен опытом.</w:t>
      </w:r>
    </w:p>
    <w:p w:rsidR="00D32125" w:rsidRPr="00E720C6" w:rsidRDefault="00C25A98">
      <w:pPr>
        <w:rPr>
          <w:rFonts w:ascii="Times New Roman" w:hAnsi="Times New Roman" w:cs="Times New Roman"/>
          <w:sz w:val="24"/>
          <w:szCs w:val="24"/>
        </w:rPr>
      </w:pPr>
      <w:r w:rsidRPr="00E720C6">
        <w:rPr>
          <w:rFonts w:ascii="Times New Roman" w:hAnsi="Times New Roman" w:cs="Times New Roman"/>
          <w:sz w:val="24"/>
          <w:szCs w:val="24"/>
        </w:rPr>
        <w:t>По результатам работы конференции участники разработают резолюцию, которая при поддержке НОПРИЗ будет направлена в Минстрой РФ.</w:t>
      </w:r>
    </w:p>
    <w:p w:rsidR="00D32125" w:rsidRPr="00E720C6" w:rsidRDefault="00C25A98">
      <w:pPr>
        <w:rPr>
          <w:rFonts w:ascii="Times New Roman" w:hAnsi="Times New Roman" w:cs="Times New Roman"/>
          <w:sz w:val="24"/>
          <w:szCs w:val="24"/>
        </w:rPr>
      </w:pPr>
      <w:r w:rsidRPr="00E720C6">
        <w:rPr>
          <w:rFonts w:ascii="Times New Roman" w:hAnsi="Times New Roman" w:cs="Times New Roman"/>
          <w:sz w:val="24"/>
          <w:szCs w:val="24"/>
        </w:rPr>
        <w:t>Отметим, что состав экспертов, готовых занять место в президиуме будет пополняться.</w:t>
      </w:r>
    </w:p>
    <w:p w:rsidR="00D32125" w:rsidRPr="00E720C6" w:rsidRDefault="00C25A98">
      <w:pPr>
        <w:pStyle w:val="a4"/>
        <w:rPr>
          <w:rFonts w:ascii="Times New Roman" w:hAnsi="Times New Roman" w:cs="Times New Roman"/>
        </w:rPr>
      </w:pPr>
      <w:r w:rsidRPr="00E720C6">
        <w:rPr>
          <w:rFonts w:ascii="Times New Roman" w:hAnsi="Times New Roman" w:cs="Times New Roman"/>
        </w:rPr>
        <w:t xml:space="preserve">Дата проведения: 29 мая 2024 года </w:t>
      </w:r>
    </w:p>
    <w:p w:rsidR="00D32125" w:rsidRPr="00E720C6" w:rsidRDefault="00C25A98">
      <w:pPr>
        <w:pStyle w:val="a4"/>
        <w:rPr>
          <w:rFonts w:ascii="Times New Roman" w:hAnsi="Times New Roman" w:cs="Times New Roman"/>
        </w:rPr>
      </w:pPr>
      <w:r w:rsidRPr="00E720C6">
        <w:rPr>
          <w:rFonts w:ascii="Times New Roman" w:hAnsi="Times New Roman" w:cs="Times New Roman"/>
        </w:rPr>
        <w:t>Сбор участников: 11:00-11:25</w:t>
      </w:r>
    </w:p>
    <w:p w:rsidR="00D32125" w:rsidRPr="00E720C6" w:rsidRDefault="00C25A98">
      <w:pPr>
        <w:pStyle w:val="a4"/>
        <w:rPr>
          <w:rFonts w:ascii="Times New Roman" w:hAnsi="Times New Roman" w:cs="Times New Roman"/>
        </w:rPr>
      </w:pPr>
      <w:r w:rsidRPr="00E720C6">
        <w:rPr>
          <w:rFonts w:ascii="Times New Roman" w:hAnsi="Times New Roman" w:cs="Times New Roman"/>
        </w:rPr>
        <w:t>Время проведения: 11:25-15:00</w:t>
      </w:r>
    </w:p>
    <w:p w:rsidR="00D32125" w:rsidRPr="00E720C6" w:rsidRDefault="00C25A98">
      <w:pPr>
        <w:pStyle w:val="a4"/>
        <w:rPr>
          <w:rFonts w:ascii="Times New Roman" w:hAnsi="Times New Roman" w:cs="Times New Roman"/>
        </w:rPr>
      </w:pPr>
      <w:r w:rsidRPr="00E720C6">
        <w:rPr>
          <w:rFonts w:ascii="Times New Roman" w:hAnsi="Times New Roman" w:cs="Times New Roman"/>
        </w:rPr>
        <w:t>Формат мероприятия: очно</w:t>
      </w:r>
    </w:p>
    <w:p w:rsidR="00D32125" w:rsidRPr="00E720C6" w:rsidRDefault="00C25A98">
      <w:pPr>
        <w:pStyle w:val="a4"/>
        <w:rPr>
          <w:rFonts w:ascii="Times New Roman" w:hAnsi="Times New Roman" w:cs="Times New Roman"/>
        </w:rPr>
      </w:pPr>
      <w:r w:rsidRPr="00E720C6">
        <w:rPr>
          <w:rFonts w:ascii="Times New Roman" w:hAnsi="Times New Roman" w:cs="Times New Roman"/>
        </w:rPr>
        <w:t>Площадка проведения: Санкт-Петербург, ул. Чайковского 46-48</w:t>
      </w:r>
    </w:p>
    <w:p w:rsidR="00D32125" w:rsidRPr="00E720C6" w:rsidRDefault="00C25A98">
      <w:pPr>
        <w:pStyle w:val="a4"/>
        <w:rPr>
          <w:rFonts w:ascii="Times New Roman" w:hAnsi="Times New Roman" w:cs="Times New Roman"/>
        </w:rPr>
      </w:pPr>
      <w:r w:rsidRPr="00E720C6">
        <w:rPr>
          <w:rFonts w:ascii="Times New Roman" w:hAnsi="Times New Roman" w:cs="Times New Roman"/>
        </w:rPr>
        <w:t>Санкт-Петербургская Торгово-Пр</w:t>
      </w:r>
      <w:bookmarkStart w:id="0" w:name="_GoBack"/>
      <w:bookmarkEnd w:id="0"/>
      <w:r w:rsidRPr="00E720C6">
        <w:rPr>
          <w:rFonts w:ascii="Times New Roman" w:hAnsi="Times New Roman" w:cs="Times New Roman"/>
        </w:rPr>
        <w:t>омышленная Палата, Театральный зал</w:t>
      </w:r>
    </w:p>
    <w:p w:rsidR="00D32125" w:rsidRPr="00E720C6" w:rsidRDefault="00E720C6">
      <w:pPr>
        <w:tabs>
          <w:tab w:val="left" w:pos="1224"/>
        </w:tabs>
        <w:rPr>
          <w:rFonts w:ascii="Times New Roman" w:hAnsi="Times New Roman" w:cs="Times New Roman"/>
          <w:b/>
          <w:sz w:val="28"/>
          <w:szCs w:val="28"/>
        </w:rPr>
      </w:pPr>
      <w:r w:rsidRPr="00E720C6">
        <w:rPr>
          <w:rFonts w:ascii="Times New Roman" w:hAnsi="Times New Roman" w:cs="Times New Roman"/>
          <w:b/>
          <w:sz w:val="26"/>
          <w:szCs w:val="26"/>
        </w:rPr>
        <w:t>Участие бесплатное, обязательна регистрация</w:t>
      </w:r>
      <w:r w:rsidR="00C25A98" w:rsidRPr="00E720C6">
        <w:rPr>
          <w:rFonts w:ascii="Times New Roman" w:hAnsi="Times New Roman" w:cs="Times New Roman"/>
          <w:b/>
          <w:sz w:val="26"/>
          <w:szCs w:val="26"/>
        </w:rPr>
        <w:t>:</w:t>
      </w:r>
      <w:r w:rsidRPr="00E720C6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5">
        <w:r w:rsidR="00C25A98" w:rsidRPr="00E720C6">
          <w:rPr>
            <w:rFonts w:ascii="Times New Roman" w:hAnsi="Times New Roman" w:cs="Times New Roman"/>
            <w:b/>
            <w:color w:val="0462C1"/>
            <w:sz w:val="26"/>
            <w:szCs w:val="26"/>
            <w:u w:val="single" w:color="0462C1"/>
          </w:rPr>
          <w:t>https://conference.spbenergoplast.ru/</w:t>
        </w:r>
      </w:hyperlink>
    </w:p>
    <w:p w:rsidR="00D32125" w:rsidRDefault="00D32125">
      <w:pPr>
        <w:rPr>
          <w:rFonts w:ascii="Times New Roman" w:hAnsi="Times New Roman" w:cs="Times New Roman"/>
          <w:b/>
          <w:sz w:val="24"/>
          <w:szCs w:val="24"/>
        </w:rPr>
      </w:pPr>
    </w:p>
    <w:p w:rsidR="00D32125" w:rsidRDefault="00D32125"/>
    <w:sectPr w:rsidR="00D32125">
      <w:pgSz w:w="11906" w:h="16838"/>
      <w:pgMar w:top="1134" w:right="850" w:bottom="851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25"/>
    <w:rsid w:val="006C3CF0"/>
    <w:rsid w:val="00C25A98"/>
    <w:rsid w:val="00D32125"/>
    <w:rsid w:val="00E7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qFormat/>
    <w:rsid w:val="00FE3267"/>
    <w:rPr>
      <w:rFonts w:ascii="Calibri" w:eastAsia="Calibri" w:hAnsi="Calibri" w:cs="Calibri"/>
      <w:sz w:val="24"/>
      <w:szCs w:val="24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3"/>
    <w:uiPriority w:val="1"/>
    <w:qFormat/>
    <w:rsid w:val="00FE3267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a7">
    <w:name w:val="List"/>
    <w:basedOn w:val="a4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1"/>
    <w:qFormat/>
    <w:rsid w:val="00107215"/>
    <w:pPr>
      <w:widowControl w:val="0"/>
      <w:spacing w:before="135" w:after="0" w:line="240" w:lineRule="auto"/>
      <w:ind w:left="1223" w:hanging="362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qFormat/>
    <w:rsid w:val="00FE3267"/>
    <w:rPr>
      <w:rFonts w:ascii="Calibri" w:eastAsia="Calibri" w:hAnsi="Calibri" w:cs="Calibri"/>
      <w:sz w:val="24"/>
      <w:szCs w:val="24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3"/>
    <w:uiPriority w:val="1"/>
    <w:qFormat/>
    <w:rsid w:val="00FE3267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a7">
    <w:name w:val="List"/>
    <w:basedOn w:val="a4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1"/>
    <w:qFormat/>
    <w:rsid w:val="00107215"/>
    <w:pPr>
      <w:widowControl w:val="0"/>
      <w:spacing w:before="135" w:after="0" w:line="240" w:lineRule="auto"/>
      <w:ind w:left="1223" w:hanging="36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ference.spbenergopl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Львович Блахнов</dc:creator>
  <cp:lastModifiedBy>Соловьёв А</cp:lastModifiedBy>
  <cp:revision>4</cp:revision>
  <cp:lastPrinted>2024-04-08T14:18:00Z</cp:lastPrinted>
  <dcterms:created xsi:type="dcterms:W3CDTF">2024-04-09T07:26:00Z</dcterms:created>
  <dcterms:modified xsi:type="dcterms:W3CDTF">2024-04-11T10:46:00Z</dcterms:modified>
  <dc:language>ru-RU</dc:language>
</cp:coreProperties>
</file>